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D" w:rsidRDefault="00D519CD" w:rsidP="00D519CD">
      <w:pPr>
        <w:ind w:left="4956" w:firstLine="708"/>
        <w:rPr>
          <w:sz w:val="26"/>
          <w:szCs w:val="26"/>
        </w:rPr>
      </w:pPr>
    </w:p>
    <w:p w:rsidR="00D519CD" w:rsidRPr="00D84255" w:rsidRDefault="00D519CD" w:rsidP="00D519CD">
      <w:pPr>
        <w:ind w:left="5664" w:firstLine="708"/>
        <w:rPr>
          <w:sz w:val="26"/>
          <w:szCs w:val="26"/>
        </w:rPr>
      </w:pPr>
      <w:bookmarkStart w:id="0" w:name="_GoBack"/>
      <w:bookmarkEnd w:id="0"/>
      <w:r w:rsidRPr="00D84255">
        <w:rPr>
          <w:sz w:val="26"/>
          <w:szCs w:val="26"/>
        </w:rPr>
        <w:t>«УТВЕРЖДАЮ»</w:t>
      </w:r>
    </w:p>
    <w:p w:rsidR="00D519CD" w:rsidRPr="00D84255" w:rsidRDefault="00D519CD" w:rsidP="00D519CD">
      <w:pPr>
        <w:ind w:left="4956" w:firstLine="708"/>
        <w:rPr>
          <w:sz w:val="26"/>
          <w:szCs w:val="26"/>
        </w:rPr>
      </w:pPr>
      <w:r w:rsidRPr="00D84255">
        <w:rPr>
          <w:sz w:val="26"/>
          <w:szCs w:val="26"/>
        </w:rPr>
        <w:t>Начальник отдела образования,</w:t>
      </w:r>
    </w:p>
    <w:p w:rsidR="00D519CD" w:rsidRPr="00D84255" w:rsidRDefault="00D519CD" w:rsidP="00D519C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84255">
        <w:rPr>
          <w:sz w:val="26"/>
          <w:szCs w:val="26"/>
        </w:rPr>
        <w:t xml:space="preserve">спорта и туризма </w:t>
      </w:r>
    </w:p>
    <w:p w:rsidR="00D519CD" w:rsidRPr="00D84255" w:rsidRDefault="00D519CD" w:rsidP="00D519CD">
      <w:pPr>
        <w:ind w:left="4956" w:firstLine="708"/>
        <w:rPr>
          <w:sz w:val="26"/>
          <w:szCs w:val="26"/>
        </w:rPr>
      </w:pPr>
      <w:r w:rsidRPr="00D84255">
        <w:rPr>
          <w:sz w:val="26"/>
          <w:szCs w:val="26"/>
        </w:rPr>
        <w:t>Молодечненского райисполкома</w:t>
      </w:r>
    </w:p>
    <w:p w:rsidR="00D519CD" w:rsidRPr="00D84255" w:rsidRDefault="00D519CD" w:rsidP="00D519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_________________</w:t>
      </w:r>
      <w:proofErr w:type="spellStart"/>
      <w:r>
        <w:rPr>
          <w:sz w:val="26"/>
          <w:szCs w:val="26"/>
        </w:rPr>
        <w:t>И.Ф.Драпеза</w:t>
      </w:r>
      <w:proofErr w:type="spellEnd"/>
      <w:r>
        <w:rPr>
          <w:sz w:val="26"/>
          <w:szCs w:val="26"/>
        </w:rPr>
        <w:t xml:space="preserve">. </w:t>
      </w:r>
    </w:p>
    <w:p w:rsidR="00D519CD" w:rsidRPr="00D84255" w:rsidRDefault="00D519CD" w:rsidP="00D519CD">
      <w:pPr>
        <w:jc w:val="right"/>
        <w:rPr>
          <w:sz w:val="26"/>
          <w:szCs w:val="26"/>
        </w:rPr>
      </w:pPr>
    </w:p>
    <w:p w:rsidR="00D519CD" w:rsidRPr="00D84255" w:rsidRDefault="00D519CD" w:rsidP="00D519CD">
      <w:pPr>
        <w:jc w:val="right"/>
        <w:rPr>
          <w:sz w:val="26"/>
          <w:szCs w:val="26"/>
        </w:rPr>
      </w:pPr>
    </w:p>
    <w:p w:rsidR="00D519CD" w:rsidRPr="00D84255" w:rsidRDefault="00D519CD" w:rsidP="00D519CD">
      <w:pPr>
        <w:ind w:left="426"/>
        <w:jc w:val="center"/>
        <w:rPr>
          <w:sz w:val="26"/>
          <w:szCs w:val="26"/>
        </w:rPr>
      </w:pPr>
      <w:proofErr w:type="gramStart"/>
      <w:r w:rsidRPr="00D84255">
        <w:rPr>
          <w:sz w:val="26"/>
          <w:szCs w:val="26"/>
        </w:rPr>
        <w:t>П</w:t>
      </w:r>
      <w:proofErr w:type="gramEnd"/>
      <w:r w:rsidRPr="00D84255">
        <w:rPr>
          <w:sz w:val="26"/>
          <w:szCs w:val="26"/>
        </w:rPr>
        <w:t xml:space="preserve"> О Л О Ж Е Н И Е </w:t>
      </w:r>
    </w:p>
    <w:p w:rsidR="00D519CD" w:rsidRPr="00D84255" w:rsidRDefault="00D519CD" w:rsidP="00D519C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D84255">
        <w:rPr>
          <w:sz w:val="26"/>
          <w:szCs w:val="26"/>
        </w:rPr>
        <w:t>б открытом Х</w:t>
      </w:r>
      <w:proofErr w:type="gramStart"/>
      <w:r w:rsidRPr="00D84255"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 xml:space="preserve">Х районном лично-командном </w:t>
      </w:r>
      <w:proofErr w:type="spellStart"/>
      <w:r>
        <w:rPr>
          <w:sz w:val="26"/>
          <w:szCs w:val="26"/>
        </w:rPr>
        <w:t>велоралли</w:t>
      </w:r>
      <w:proofErr w:type="spellEnd"/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Ма</w:t>
      </w:r>
      <w:r w:rsidRPr="00D84255">
        <w:rPr>
          <w:sz w:val="26"/>
          <w:szCs w:val="26"/>
        </w:rPr>
        <w:t>ладзеч</w:t>
      </w:r>
      <w:r>
        <w:rPr>
          <w:sz w:val="26"/>
          <w:szCs w:val="26"/>
        </w:rPr>
        <w:t>а</w:t>
      </w:r>
      <w:r w:rsidRPr="00D84255">
        <w:rPr>
          <w:sz w:val="26"/>
          <w:szCs w:val="26"/>
        </w:rPr>
        <w:t>нская</w:t>
      </w:r>
      <w:proofErr w:type="spellEnd"/>
      <w:r w:rsidRPr="00D84255">
        <w:rPr>
          <w:sz w:val="26"/>
          <w:szCs w:val="26"/>
        </w:rPr>
        <w:t xml:space="preserve"> </w:t>
      </w:r>
      <w:proofErr w:type="spellStart"/>
      <w:r w:rsidRPr="00D84255">
        <w:rPr>
          <w:sz w:val="26"/>
          <w:szCs w:val="26"/>
        </w:rPr>
        <w:t>восень</w:t>
      </w:r>
      <w:proofErr w:type="spellEnd"/>
      <w:r w:rsidRPr="00D84255">
        <w:rPr>
          <w:sz w:val="26"/>
          <w:szCs w:val="26"/>
        </w:rPr>
        <w:t>»</w:t>
      </w:r>
    </w:p>
    <w:p w:rsidR="00D519CD" w:rsidRPr="00D84255" w:rsidRDefault="00D519CD" w:rsidP="00D519CD">
      <w:pPr>
        <w:shd w:val="clear" w:color="auto" w:fill="FFFFFF"/>
        <w:ind w:left="426"/>
        <w:rPr>
          <w:sz w:val="26"/>
          <w:szCs w:val="26"/>
        </w:rPr>
      </w:pPr>
    </w:p>
    <w:p w:rsidR="00D519CD" w:rsidRDefault="00D519CD" w:rsidP="00D519CD">
      <w:pPr>
        <w:numPr>
          <w:ilvl w:val="0"/>
          <w:numId w:val="1"/>
        </w:numPr>
        <w:shd w:val="clear" w:color="auto" w:fill="FFFFFF"/>
        <w:ind w:left="426"/>
        <w:jc w:val="center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Цель и задачи</w:t>
      </w:r>
    </w:p>
    <w:p w:rsidR="00D519CD" w:rsidRPr="00D84255" w:rsidRDefault="00D519CD" w:rsidP="00D519CD">
      <w:pPr>
        <w:shd w:val="clear" w:color="auto" w:fill="FFFFFF"/>
        <w:jc w:val="center"/>
        <w:rPr>
          <w:b/>
          <w:sz w:val="26"/>
          <w:szCs w:val="26"/>
          <w:u w:val="single"/>
        </w:rPr>
      </w:pP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Открытое районное</w:t>
      </w:r>
      <w:r w:rsidRPr="00D84255">
        <w:rPr>
          <w:sz w:val="26"/>
          <w:szCs w:val="26"/>
        </w:rPr>
        <w:t xml:space="preserve">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проводиться с целью дальнейшего развития и популяризации велотури</w:t>
      </w:r>
      <w:r>
        <w:rPr>
          <w:sz w:val="26"/>
          <w:szCs w:val="26"/>
        </w:rPr>
        <w:t xml:space="preserve">зма, повышения </w:t>
      </w:r>
      <w:r w:rsidRPr="00D84255">
        <w:rPr>
          <w:sz w:val="26"/>
          <w:szCs w:val="26"/>
        </w:rPr>
        <w:t xml:space="preserve"> техническо</w:t>
      </w:r>
      <w:r>
        <w:rPr>
          <w:sz w:val="26"/>
          <w:szCs w:val="26"/>
        </w:rPr>
        <w:t>го мастерства, совершенствования</w:t>
      </w:r>
      <w:r w:rsidRPr="00D84255">
        <w:rPr>
          <w:sz w:val="26"/>
          <w:szCs w:val="26"/>
        </w:rPr>
        <w:t xml:space="preserve"> навы</w:t>
      </w:r>
      <w:r>
        <w:rPr>
          <w:sz w:val="26"/>
          <w:szCs w:val="26"/>
        </w:rPr>
        <w:t xml:space="preserve">ков, необходимых в туристских </w:t>
      </w:r>
      <w:r w:rsidRPr="00D84255">
        <w:rPr>
          <w:sz w:val="26"/>
          <w:szCs w:val="26"/>
        </w:rPr>
        <w:t xml:space="preserve"> путешеств</w:t>
      </w:r>
      <w:r>
        <w:rPr>
          <w:sz w:val="26"/>
          <w:szCs w:val="26"/>
        </w:rPr>
        <w:t>иях и соревнованиях, определения</w:t>
      </w:r>
      <w:r w:rsidRPr="00D84255">
        <w:rPr>
          <w:sz w:val="26"/>
          <w:szCs w:val="26"/>
        </w:rPr>
        <w:t xml:space="preserve"> сильнейших команд среди коллективов физкультуры, городов и районов.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Время и место проведения</w:t>
      </w:r>
    </w:p>
    <w:p w:rsidR="00D519CD" w:rsidRPr="00D84255" w:rsidRDefault="00D519CD" w:rsidP="00D519CD">
      <w:pPr>
        <w:shd w:val="clear" w:color="auto" w:fill="FFFFFF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</w:t>
      </w:r>
      <w:r w:rsidRPr="00D84255">
        <w:rPr>
          <w:sz w:val="26"/>
          <w:szCs w:val="26"/>
        </w:rPr>
        <w:t>елоралл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проводит</w:t>
      </w:r>
      <w:r w:rsidRPr="00D84255">
        <w:rPr>
          <w:sz w:val="26"/>
          <w:szCs w:val="26"/>
        </w:rPr>
        <w:t>ся 4-5 октября 2013года</w:t>
      </w:r>
      <w:r>
        <w:rPr>
          <w:sz w:val="26"/>
          <w:szCs w:val="26"/>
        </w:rPr>
        <w:t xml:space="preserve"> на территории </w:t>
      </w:r>
      <w:r w:rsidRPr="00D84255">
        <w:rPr>
          <w:sz w:val="26"/>
          <w:szCs w:val="26"/>
        </w:rPr>
        <w:t xml:space="preserve"> Молодечненского и </w:t>
      </w:r>
      <w:proofErr w:type="spellStart"/>
      <w:r w:rsidRPr="00D84255">
        <w:rPr>
          <w:sz w:val="26"/>
          <w:szCs w:val="26"/>
        </w:rPr>
        <w:t>Вилейского</w:t>
      </w:r>
      <w:proofErr w:type="spellEnd"/>
      <w:r w:rsidRPr="00D84255">
        <w:rPr>
          <w:sz w:val="26"/>
          <w:szCs w:val="26"/>
        </w:rPr>
        <w:t xml:space="preserve"> районов. Заезд участников</w:t>
      </w:r>
      <w:r>
        <w:rPr>
          <w:sz w:val="26"/>
          <w:szCs w:val="26"/>
        </w:rPr>
        <w:t xml:space="preserve">  0</w:t>
      </w:r>
      <w:r w:rsidRPr="00D84255">
        <w:rPr>
          <w:sz w:val="26"/>
          <w:szCs w:val="26"/>
        </w:rPr>
        <w:t xml:space="preserve">4.10.2013г. до 18 часов. Начало соревнований </w:t>
      </w:r>
      <w:r>
        <w:rPr>
          <w:sz w:val="26"/>
          <w:szCs w:val="26"/>
        </w:rPr>
        <w:t>0</w:t>
      </w:r>
      <w:r w:rsidRPr="00D84255">
        <w:rPr>
          <w:sz w:val="26"/>
          <w:szCs w:val="26"/>
        </w:rPr>
        <w:t>5.10.2013г. в 08.30 на</w:t>
      </w:r>
      <w:r>
        <w:rPr>
          <w:sz w:val="26"/>
          <w:szCs w:val="26"/>
        </w:rPr>
        <w:t xml:space="preserve"> городском стадионе (ул. </w:t>
      </w:r>
      <w:proofErr w:type="spellStart"/>
      <w:r>
        <w:rPr>
          <w:sz w:val="26"/>
          <w:szCs w:val="26"/>
        </w:rPr>
        <w:t>Машерова</w:t>
      </w:r>
      <w:proofErr w:type="spellEnd"/>
      <w:r>
        <w:rPr>
          <w:sz w:val="26"/>
          <w:szCs w:val="26"/>
        </w:rPr>
        <w:t>,</w:t>
      </w:r>
      <w:r w:rsidRPr="00D84255">
        <w:rPr>
          <w:sz w:val="26"/>
          <w:szCs w:val="26"/>
        </w:rPr>
        <w:t xml:space="preserve"> 6</w:t>
      </w:r>
      <w:r>
        <w:rPr>
          <w:sz w:val="26"/>
          <w:szCs w:val="26"/>
        </w:rPr>
        <w:t>.)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Руководство</w:t>
      </w:r>
    </w:p>
    <w:p w:rsidR="00D519CD" w:rsidRPr="00D84255" w:rsidRDefault="00D519CD" w:rsidP="00D519CD">
      <w:pPr>
        <w:shd w:val="clear" w:color="auto" w:fill="FFFFFF"/>
        <w:tabs>
          <w:tab w:val="left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Общее руководство подготовкой</w:t>
      </w:r>
      <w:r w:rsidRPr="00D84255">
        <w:rPr>
          <w:sz w:val="26"/>
          <w:szCs w:val="26"/>
        </w:rPr>
        <w:t xml:space="preserve"> и проведение</w:t>
      </w:r>
      <w:r>
        <w:rPr>
          <w:sz w:val="26"/>
          <w:szCs w:val="26"/>
        </w:rPr>
        <w:t xml:space="preserve">м  </w:t>
      </w:r>
      <w:proofErr w:type="spellStart"/>
      <w:r>
        <w:rPr>
          <w:sz w:val="26"/>
          <w:szCs w:val="26"/>
        </w:rPr>
        <w:t>ве</w:t>
      </w:r>
      <w:r w:rsidRPr="00D84255">
        <w:rPr>
          <w:sz w:val="26"/>
          <w:szCs w:val="26"/>
        </w:rPr>
        <w:t>лоралли</w:t>
      </w:r>
      <w:proofErr w:type="spellEnd"/>
      <w:r w:rsidRPr="00D84255">
        <w:rPr>
          <w:sz w:val="26"/>
          <w:szCs w:val="26"/>
        </w:rPr>
        <w:t xml:space="preserve"> осуществляет отдел образования, спорта и туризма Молодечнен</w:t>
      </w:r>
      <w:r>
        <w:rPr>
          <w:sz w:val="26"/>
          <w:szCs w:val="26"/>
        </w:rPr>
        <w:t>ского райисполкома. Главный судь</w:t>
      </w:r>
      <w:r w:rsidRPr="00D84255">
        <w:rPr>
          <w:sz w:val="26"/>
          <w:szCs w:val="26"/>
        </w:rPr>
        <w:t>я – Белков С.Н.(мобильный телефон  5086967</w:t>
      </w:r>
      <w:r>
        <w:rPr>
          <w:sz w:val="26"/>
          <w:szCs w:val="26"/>
        </w:rPr>
        <w:t>- МТС</w:t>
      </w:r>
      <w:r w:rsidRPr="00D842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519CD" w:rsidRPr="00D84255" w:rsidRDefault="00D519CD" w:rsidP="00D519CD">
      <w:pPr>
        <w:shd w:val="clear" w:color="auto" w:fill="FFFFFF"/>
        <w:tabs>
          <w:tab w:val="left" w:pos="0"/>
        </w:tabs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</w:t>
      </w: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Участники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4255">
        <w:rPr>
          <w:sz w:val="26"/>
          <w:szCs w:val="26"/>
        </w:rPr>
        <w:t xml:space="preserve">К участию в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допускаются команды городов и районов, коллективов физкультуры предприятий, учреждений, учебных заведений,  приглаш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нные команды, а также все велотуристы, желающие выступить в личном зач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те. Состав команды не менее 11 че</w:t>
      </w:r>
      <w:r>
        <w:rPr>
          <w:sz w:val="26"/>
          <w:szCs w:val="26"/>
        </w:rPr>
        <w:t>ловек (5мужчин + 5женщин) + 1предста</w:t>
      </w:r>
      <w:r w:rsidRPr="00D84255">
        <w:rPr>
          <w:sz w:val="26"/>
          <w:szCs w:val="26"/>
        </w:rPr>
        <w:t xml:space="preserve">витель команды. </w:t>
      </w:r>
      <w:r>
        <w:rPr>
          <w:sz w:val="26"/>
          <w:szCs w:val="26"/>
        </w:rPr>
        <w:t>Возраст участников – не моложе</w:t>
      </w:r>
      <w:r w:rsidRPr="00D84255">
        <w:rPr>
          <w:sz w:val="26"/>
          <w:szCs w:val="26"/>
        </w:rPr>
        <w:t xml:space="preserve"> 14 лет (дети с родителями допускаются и младше). Зач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т результатов будет осуществляться по следующим возрастным группам: 14-16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17-20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 21-40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 41-50лет 51 год и старше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ж).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Участникам соревнований разрешается использовать любой тип велосипеда.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Каждый участник должен иметь компас, карандаш. 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 xml:space="preserve">Программа соревнований </w:t>
      </w:r>
    </w:p>
    <w:p w:rsidR="00D519CD" w:rsidRPr="00D84255" w:rsidRDefault="00D519CD" w:rsidP="00D519CD">
      <w:pPr>
        <w:pStyle w:val="a3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84255">
        <w:rPr>
          <w:sz w:val="26"/>
          <w:szCs w:val="26"/>
        </w:rPr>
        <w:t xml:space="preserve">4 октября до 18.00- заезд участников </w:t>
      </w: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>5 октября 8.30-9.30- заседание судейской коллегии, приём заявок;</w:t>
      </w: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D84255">
        <w:rPr>
          <w:sz w:val="26"/>
          <w:szCs w:val="26"/>
        </w:rPr>
        <w:t>9.45- открытие соревнований;</w:t>
      </w: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10.00- старт соревнований;</w:t>
      </w: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15.00-16.00 - заседание судейской коллегии, подведение итогов;</w:t>
      </w: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16.00 – закрытие соревнований.</w:t>
      </w:r>
    </w:p>
    <w:p w:rsidR="00D519CD" w:rsidRPr="00D84255" w:rsidRDefault="00D519CD" w:rsidP="00D519CD">
      <w:pPr>
        <w:pStyle w:val="a3"/>
        <w:ind w:left="426"/>
        <w:jc w:val="both"/>
        <w:rPr>
          <w:b/>
          <w:sz w:val="26"/>
          <w:szCs w:val="26"/>
          <w:u w:val="single"/>
        </w:rPr>
      </w:pPr>
    </w:p>
    <w:p w:rsidR="00D519CD" w:rsidRPr="00D84255" w:rsidRDefault="00D519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b/>
          <w:sz w:val="26"/>
          <w:szCs w:val="26"/>
          <w:u w:val="single"/>
        </w:rPr>
        <w:t>Дистанция около 40км, один этап</w:t>
      </w:r>
    </w:p>
    <w:p w:rsidR="00D519CD" w:rsidRPr="00D84255" w:rsidRDefault="00D519CD" w:rsidP="00D519CD">
      <w:pPr>
        <w:pStyle w:val="a3"/>
        <w:ind w:left="426"/>
        <w:jc w:val="both"/>
        <w:rPr>
          <w:b/>
          <w:sz w:val="26"/>
          <w:szCs w:val="26"/>
          <w:u w:val="single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Условия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84255">
        <w:rPr>
          <w:sz w:val="26"/>
          <w:szCs w:val="26"/>
        </w:rPr>
        <w:t xml:space="preserve">Старт и финиш этапа находится на стадионе (г. Молодечно, ул. </w:t>
      </w:r>
      <w:proofErr w:type="spellStart"/>
      <w:r w:rsidRPr="00D84255">
        <w:rPr>
          <w:sz w:val="26"/>
          <w:szCs w:val="26"/>
        </w:rPr>
        <w:t>Машерова</w:t>
      </w:r>
      <w:proofErr w:type="spellEnd"/>
      <w:r w:rsidRPr="00D84255">
        <w:rPr>
          <w:sz w:val="26"/>
          <w:szCs w:val="26"/>
        </w:rPr>
        <w:t xml:space="preserve"> 6). </w:t>
      </w:r>
      <w:r>
        <w:rPr>
          <w:sz w:val="26"/>
          <w:szCs w:val="26"/>
        </w:rPr>
        <w:t xml:space="preserve">          </w:t>
      </w:r>
      <w:r w:rsidRPr="00D84255">
        <w:rPr>
          <w:sz w:val="26"/>
          <w:szCs w:val="26"/>
        </w:rPr>
        <w:t>Порядок старта: участники стартуют по 10 человек из разных команд с интервалом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>3 минуты между десятками в порядке перечисления участников в командных заявках.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D84255">
        <w:rPr>
          <w:sz w:val="26"/>
          <w:szCs w:val="26"/>
        </w:rPr>
        <w:t xml:space="preserve">   При сдаче заявок участники получают ксерокопии карт местности и карточки участников. Очерёдность взятия КП на этапе задана. После прохождения дистанции участники должны отметиться в  секретариате. Контрольное время прохождения этапа – до 16.00.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84255">
        <w:rPr>
          <w:sz w:val="26"/>
          <w:szCs w:val="26"/>
        </w:rPr>
        <w:t xml:space="preserve"> Каждый  участник делает отметки в своей карточке на каждом контрольном пункте, при этом должно учитываться время работы КП. В случае отсутствия отметки любого КП в карточке, а также в случае утери карточки участник снимется с соревнований. Места расположения КП и расписание их работы участники наносят на свои карты с контрольных карт самостоятельно до старта.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 Запрещается участие машин сопровождения и использование спутниковых навигаторов во время соревнований. Представители команд ждут возвращения своих </w:t>
      </w:r>
      <w:r>
        <w:rPr>
          <w:sz w:val="26"/>
          <w:szCs w:val="26"/>
        </w:rPr>
        <w:t xml:space="preserve"> участников.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  Ксерокопии карты местности (масштаб 1:10 </w:t>
      </w:r>
      <w:r>
        <w:rPr>
          <w:sz w:val="26"/>
          <w:szCs w:val="26"/>
        </w:rPr>
        <w:t>0</w:t>
      </w:r>
      <w:r w:rsidRPr="00D84255">
        <w:rPr>
          <w:sz w:val="26"/>
          <w:szCs w:val="26"/>
        </w:rPr>
        <w:t>000) выдаются бесплатно.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>В секретариате можно приобрести цветную карту «Молодечно и окрестности» (масштаб 1:10 0</w:t>
      </w:r>
      <w:r>
        <w:rPr>
          <w:sz w:val="26"/>
          <w:szCs w:val="26"/>
        </w:rPr>
        <w:t>0</w:t>
      </w:r>
      <w:r w:rsidRPr="00D84255">
        <w:rPr>
          <w:sz w:val="26"/>
          <w:szCs w:val="26"/>
        </w:rPr>
        <w:t>00, цена 15000рублей).</w:t>
      </w: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Подведение итогов</w:t>
      </w:r>
    </w:p>
    <w:p w:rsidR="00D519CD" w:rsidRPr="00D84255" w:rsidRDefault="00D519CD" w:rsidP="00D519CD">
      <w:pPr>
        <w:pStyle w:val="a3"/>
        <w:tabs>
          <w:tab w:val="left" w:pos="637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4255">
        <w:rPr>
          <w:sz w:val="26"/>
          <w:szCs w:val="26"/>
        </w:rPr>
        <w:t xml:space="preserve">Итоги подводятся как в </w:t>
      </w:r>
      <w:proofErr w:type="gramStart"/>
      <w:r w:rsidRPr="00D84255">
        <w:rPr>
          <w:sz w:val="26"/>
          <w:szCs w:val="26"/>
        </w:rPr>
        <w:t>личном</w:t>
      </w:r>
      <w:proofErr w:type="gramEnd"/>
      <w:r w:rsidRPr="00D84255">
        <w:rPr>
          <w:sz w:val="26"/>
          <w:szCs w:val="26"/>
        </w:rPr>
        <w:t>, так и в командном  зачётах по своим возрастным группам. Победители в личном зачёте среди мужчин и среди женщин в каждой группе определяются по наи</w:t>
      </w:r>
      <w:r>
        <w:rPr>
          <w:sz w:val="26"/>
          <w:szCs w:val="26"/>
        </w:rPr>
        <w:t xml:space="preserve">меньшему </w:t>
      </w:r>
      <w:r w:rsidRPr="00D84255">
        <w:rPr>
          <w:sz w:val="26"/>
          <w:szCs w:val="26"/>
        </w:rPr>
        <w:t xml:space="preserve"> времени, затраченному на прохождение всей дистанции при наличии в карточке участника  отметок всех КП. Командный результат определяется  по наименьшей сумме мест участников команды. Команды, не имеющие полных зачётных результатов, занимают места за командами с полным составом.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 xml:space="preserve">Награждение 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4255">
        <w:rPr>
          <w:sz w:val="26"/>
          <w:szCs w:val="26"/>
        </w:rPr>
        <w:t xml:space="preserve">Команда, занявшая </w:t>
      </w:r>
      <w:r w:rsidRPr="00D84255">
        <w:rPr>
          <w:sz w:val="26"/>
          <w:szCs w:val="26"/>
          <w:lang w:val="en-US"/>
        </w:rPr>
        <w:t>I</w:t>
      </w:r>
      <w:r w:rsidRPr="00D84255">
        <w:rPr>
          <w:sz w:val="26"/>
          <w:szCs w:val="26"/>
        </w:rPr>
        <w:t xml:space="preserve"> место, награждается грамотой и кубком. Команды, занявшие  </w:t>
      </w:r>
      <w:r w:rsidRPr="00D84255">
        <w:rPr>
          <w:sz w:val="26"/>
          <w:szCs w:val="26"/>
          <w:lang w:val="en-US"/>
        </w:rPr>
        <w:t>II</w:t>
      </w:r>
      <w:r w:rsidRPr="00D84255">
        <w:rPr>
          <w:sz w:val="26"/>
          <w:szCs w:val="26"/>
        </w:rPr>
        <w:t>-</w:t>
      </w:r>
      <w:r w:rsidRPr="00D84255">
        <w:rPr>
          <w:sz w:val="26"/>
          <w:szCs w:val="26"/>
          <w:lang w:val="en-US"/>
        </w:rPr>
        <w:t>III</w:t>
      </w:r>
      <w:r w:rsidRPr="00D84255">
        <w:rPr>
          <w:sz w:val="26"/>
          <w:szCs w:val="26"/>
        </w:rPr>
        <w:t xml:space="preserve"> места, награждаются грамотами. Участники команды-победительницы, чьи результаты пошли в зачёт, награждаются грамотами, победители в личном зачёте среди мужчин и женщин в каждой возрастной группе награждаются грамотами и денежными призами. Всем участникам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вручаются памятные дипломы с личным результатом. Специальными призами будут награждены: команда с наибольшим  количеством участников, самые старшие участники соревнований, семейные  пары, родители с детьми.</w:t>
      </w: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Расходы по проведению соревнований</w:t>
      </w:r>
    </w:p>
    <w:p w:rsidR="00D519CD" w:rsidRPr="00D84255" w:rsidRDefault="00D519CD" w:rsidP="00D519CD">
      <w:pPr>
        <w:pStyle w:val="a3"/>
        <w:ind w:left="426"/>
        <w:jc w:val="both"/>
        <w:rPr>
          <w:b/>
          <w:sz w:val="26"/>
          <w:szCs w:val="26"/>
          <w:u w:val="single"/>
        </w:rPr>
      </w:pP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Расходы  </w:t>
      </w:r>
      <w:r>
        <w:rPr>
          <w:sz w:val="26"/>
          <w:szCs w:val="26"/>
        </w:rPr>
        <w:t xml:space="preserve">по </w:t>
      </w:r>
      <w:r w:rsidRPr="00D84255">
        <w:rPr>
          <w:sz w:val="26"/>
          <w:szCs w:val="26"/>
        </w:rPr>
        <w:t>организации и проведению соревнований, приобретению канцтоваров, грамот и кубка, питанию судей, оплате работы медработника нес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т отдел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D84255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D8425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D84255">
        <w:rPr>
          <w:sz w:val="26"/>
          <w:szCs w:val="26"/>
        </w:rPr>
        <w:t xml:space="preserve"> Молодечненского  райисполкома в соответствии с утвержд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нной сметой. Ксерокопирование карт местности осуществляется за сч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 xml:space="preserve">т </w:t>
      </w:r>
      <w:r>
        <w:rPr>
          <w:sz w:val="26"/>
          <w:szCs w:val="26"/>
        </w:rPr>
        <w:t>стартовых взносов.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Рас</w:t>
      </w:r>
      <w:r w:rsidRPr="00D84255">
        <w:rPr>
          <w:sz w:val="26"/>
          <w:szCs w:val="26"/>
        </w:rPr>
        <w:t>ходы по командированию команд и участников их проживанию и питанию, прокату туристского и спортивного инвентаря несут командирующие организации. Участники соревнований старше 18 лет сдают стартовый взнос  10 000 рублей.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Каждый участник после финиша может получить горячий чай.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519CD" w:rsidRPr="00D84255" w:rsidRDefault="00D519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Заявки на участие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Заявки на участие в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представляют в судейскую коллегию на месте старта</w:t>
      </w:r>
    </w:p>
    <w:p w:rsidR="00D519CD" w:rsidRPr="00D84255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 октября 2013 года  не позднее 9.30час</w:t>
      </w:r>
      <w:r w:rsidRPr="00D8425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Р</w:t>
      </w:r>
      <w:r w:rsidRPr="00D84255">
        <w:rPr>
          <w:sz w:val="26"/>
          <w:szCs w:val="26"/>
        </w:rPr>
        <w:t xml:space="preserve">екомендуется предварительная подача заявок на электронный адрес </w:t>
      </w:r>
      <w:hyperlink r:id="rId6" w:history="1">
        <w:r w:rsidRPr="00D84255">
          <w:rPr>
            <w:rStyle w:val="a4"/>
            <w:sz w:val="26"/>
            <w:szCs w:val="26"/>
            <w:lang w:val="en-US"/>
          </w:rPr>
          <w:t>turisca</w:t>
        </w:r>
        <w:r w:rsidRPr="00D84255">
          <w:rPr>
            <w:rStyle w:val="a4"/>
            <w:sz w:val="26"/>
            <w:szCs w:val="26"/>
          </w:rPr>
          <w:t>@</w:t>
        </w:r>
        <w:r w:rsidRPr="00D84255">
          <w:rPr>
            <w:rStyle w:val="a4"/>
            <w:sz w:val="26"/>
            <w:szCs w:val="26"/>
            <w:lang w:val="en-US"/>
          </w:rPr>
          <w:t>tut</w:t>
        </w:r>
        <w:r w:rsidRPr="00D84255">
          <w:rPr>
            <w:rStyle w:val="a4"/>
            <w:sz w:val="26"/>
            <w:szCs w:val="26"/>
          </w:rPr>
          <w:t>.</w:t>
        </w:r>
        <w:r w:rsidRPr="00D84255">
          <w:rPr>
            <w:rStyle w:val="a4"/>
            <w:sz w:val="26"/>
            <w:szCs w:val="26"/>
            <w:lang w:val="en-US"/>
          </w:rPr>
          <w:t>by</w:t>
        </w:r>
      </w:hyperlink>
      <w:r w:rsidRPr="00D84255">
        <w:rPr>
          <w:sz w:val="26"/>
          <w:szCs w:val="26"/>
        </w:rPr>
        <w:t>, в поданные заявки можно внести коррективы на месте старта.</w:t>
      </w:r>
    </w:p>
    <w:p w:rsidR="00D519CD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  <w:t>В заявке должны быть указаны: фамилия, имя, отчество, пол, год рождения, з</w:t>
      </w:r>
      <w:r>
        <w:rPr>
          <w:sz w:val="26"/>
          <w:szCs w:val="26"/>
        </w:rPr>
        <w:t>а</w:t>
      </w:r>
      <w:r w:rsidRPr="00D84255">
        <w:rPr>
          <w:sz w:val="26"/>
          <w:szCs w:val="26"/>
        </w:rPr>
        <w:t>ключен</w:t>
      </w:r>
      <w:r>
        <w:rPr>
          <w:sz w:val="26"/>
          <w:szCs w:val="26"/>
        </w:rPr>
        <w:t>и</w:t>
      </w:r>
      <w:r w:rsidRPr="00D84255">
        <w:rPr>
          <w:sz w:val="26"/>
          <w:szCs w:val="26"/>
        </w:rPr>
        <w:t>е врача; обязательно должна быть роспись каждого участника в знании  Правил дорожного движения. Заявки и карточки участников оформляются аккуратно только печатными буквами.</w:t>
      </w:r>
    </w:p>
    <w:p w:rsidR="00D519CD" w:rsidRPr="00062248" w:rsidRDefault="00D519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b/>
          <w:sz w:val="26"/>
          <w:szCs w:val="26"/>
          <w:u w:val="single"/>
        </w:rPr>
        <w:t>Данное положение является вызовом не соревнования</w:t>
      </w:r>
    </w:p>
    <w:p w:rsidR="005A18D6" w:rsidRDefault="005A18D6" w:rsidP="00D519CD"/>
    <w:sectPr w:rsidR="005A18D6" w:rsidSect="0006224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22E"/>
    <w:multiLevelType w:val="hybridMultilevel"/>
    <w:tmpl w:val="42C286C8"/>
    <w:lvl w:ilvl="0" w:tplc="F716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D"/>
    <w:rsid w:val="005A18D6"/>
    <w:rsid w:val="00D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CD"/>
    <w:pPr>
      <w:ind w:left="708"/>
    </w:pPr>
  </w:style>
  <w:style w:type="character" w:styleId="a4">
    <w:name w:val="Hyperlink"/>
    <w:uiPriority w:val="99"/>
    <w:unhideWhenUsed/>
    <w:rsid w:val="00D51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CD"/>
    <w:pPr>
      <w:ind w:left="708"/>
    </w:pPr>
  </w:style>
  <w:style w:type="character" w:styleId="a4">
    <w:name w:val="Hyperlink"/>
    <w:uiPriority w:val="99"/>
    <w:unhideWhenUsed/>
    <w:rsid w:val="00D5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ca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2013-09-12T05:15:00Z</dcterms:created>
  <dcterms:modified xsi:type="dcterms:W3CDTF">2013-09-12T05:16:00Z</dcterms:modified>
</cp:coreProperties>
</file>