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E6" w:rsidRPr="00B174CF" w:rsidRDefault="00B174CF" w:rsidP="00B174CF">
      <w:pPr>
        <w:jc w:val="center"/>
        <w:rPr>
          <w:rFonts w:ascii="Times New Roman" w:hAnsi="Times New Roman" w:cs="Times New Roman"/>
          <w:b/>
          <w:sz w:val="32"/>
        </w:rPr>
      </w:pPr>
      <w:r w:rsidRPr="00B174CF">
        <w:rPr>
          <w:rFonts w:ascii="Times New Roman" w:hAnsi="Times New Roman" w:cs="Times New Roman"/>
          <w:b/>
          <w:sz w:val="32"/>
        </w:rPr>
        <w:t>Эмблема</w:t>
      </w:r>
    </w:p>
    <w:p w:rsidR="00B174CF" w:rsidRPr="00B174CF" w:rsidRDefault="00B174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 начала соревнований вы должны разработать и прислать в электронном виде эмблему соревнований «ПСР»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Витебске. Файл должен в формате </w:t>
      </w:r>
      <w:r>
        <w:rPr>
          <w:rFonts w:ascii="Times New Roman" w:hAnsi="Times New Roman" w:cs="Times New Roman"/>
          <w:sz w:val="28"/>
          <w:lang w:val="en-US"/>
        </w:rPr>
        <w:t>jpg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cdr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psd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174CF" w:rsidRPr="00B174CF" w:rsidRDefault="00B174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hyperlink r:id="rId4" w:history="1">
        <w:r w:rsidRPr="000371AE">
          <w:rPr>
            <w:rStyle w:val="a3"/>
            <w:rFonts w:ascii="Times New Roman" w:hAnsi="Times New Roman" w:cs="Times New Roman"/>
            <w:sz w:val="28"/>
            <w:lang w:val="en-US"/>
          </w:rPr>
          <w:t>rdv</w:t>
        </w:r>
        <w:r w:rsidRPr="00B174CF">
          <w:rPr>
            <w:rStyle w:val="a3"/>
            <w:rFonts w:ascii="Times New Roman" w:hAnsi="Times New Roman" w:cs="Times New Roman"/>
            <w:sz w:val="28"/>
          </w:rPr>
          <w:t>-1@</w:t>
        </w:r>
        <w:r w:rsidRPr="000371AE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B174C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0371AE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B174CF" w:rsidRDefault="00B174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Эмблема должна быть послана не позднее 7 ноября 2011 (желательно вместе с предварительной заявкой).</w:t>
      </w:r>
    </w:p>
    <w:p w:rsidR="00B174CF" w:rsidRPr="00B174CF" w:rsidRDefault="00B174CF" w:rsidP="00B174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Этап будет оцениваться: ТШ=20 б, </w:t>
      </w:r>
      <w:proofErr w:type="gramStart"/>
      <w:r>
        <w:rPr>
          <w:rFonts w:ascii="Times New Roman" w:hAnsi="Times New Roman" w:cs="Times New Roman"/>
          <w:sz w:val="28"/>
        </w:rPr>
        <w:t>ПР</w:t>
      </w:r>
      <w:proofErr w:type="gramEnd"/>
      <w:r>
        <w:rPr>
          <w:rFonts w:ascii="Times New Roman" w:hAnsi="Times New Roman" w:cs="Times New Roman"/>
          <w:sz w:val="28"/>
        </w:rPr>
        <w:t>=-10 или -5 (за лучшие работы).</w:t>
      </w:r>
    </w:p>
    <w:p w:rsidR="00B174CF" w:rsidRPr="00B174CF" w:rsidRDefault="00B174CF">
      <w:pPr>
        <w:rPr>
          <w:rFonts w:ascii="Times New Roman" w:hAnsi="Times New Roman" w:cs="Times New Roman"/>
          <w:sz w:val="28"/>
        </w:rPr>
      </w:pPr>
    </w:p>
    <w:sectPr w:rsidR="00B174CF" w:rsidRPr="00B174CF" w:rsidSect="005C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74CF"/>
    <w:rsid w:val="005C3CE6"/>
    <w:rsid w:val="00B1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v-1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All Belarus 2009 DVD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2011-10-28T21:12:00Z</dcterms:created>
  <dcterms:modified xsi:type="dcterms:W3CDTF">2011-10-28T21:20:00Z</dcterms:modified>
</cp:coreProperties>
</file>